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B816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C0FDEE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7E67B7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FC5">
        <w:rPr>
          <w:b w:val="0"/>
          <w:sz w:val="24"/>
          <w:szCs w:val="24"/>
        </w:rPr>
        <w:t>1</w:t>
      </w:r>
      <w:r w:rsidR="000317E3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-0</w:t>
      </w:r>
      <w:r w:rsidR="00D62136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501B4544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332D35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413D3505" w14:textId="6C1189C7" w:rsidR="00CE4839" w:rsidRPr="00962826" w:rsidRDefault="000317E3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721D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721D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721D8">
        <w:rPr>
          <w:b w:val="0"/>
          <w:sz w:val="24"/>
          <w:szCs w:val="24"/>
        </w:rPr>
        <w:t>.</w:t>
      </w:r>
    </w:p>
    <w:p w14:paraId="6427C932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55E6ED6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D62136">
        <w:t>7 мая</w:t>
      </w:r>
      <w:r w:rsidR="003070CE">
        <w:t xml:space="preserve"> 2021 года</w:t>
      </w:r>
    </w:p>
    <w:p w14:paraId="72CEE241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5CAC1A4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E7364F4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3BF4BD35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332D35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</w:t>
      </w:r>
      <w:r w:rsidR="007D5521">
        <w:rPr>
          <w:color w:val="auto"/>
          <w:szCs w:val="24"/>
        </w:rPr>
        <w:t>Никифорове А.В.</w:t>
      </w:r>
      <w:r>
        <w:rPr>
          <w:color w:val="auto"/>
          <w:szCs w:val="24"/>
        </w:rPr>
        <w:t>, Бондаренко Т.В.,</w:t>
      </w:r>
    </w:p>
    <w:p w14:paraId="370B688E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 w:rsidR="00332D35">
        <w:rPr>
          <w:color w:val="auto"/>
        </w:rPr>
        <w:t xml:space="preserve"> </w:t>
      </w:r>
      <w:r w:rsidR="007D5521">
        <w:rPr>
          <w:color w:val="auto"/>
        </w:rPr>
        <w:t>Рыбакове С.А.</w:t>
      </w:r>
      <w:r>
        <w:rPr>
          <w:color w:val="auto"/>
        </w:rPr>
        <w:t>,</w:t>
      </w:r>
    </w:p>
    <w:p w14:paraId="4BB6E24E" w14:textId="5CBDBFBE" w:rsidR="002242F6" w:rsidRPr="00D62136" w:rsidRDefault="002242F6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заявителя Р</w:t>
      </w:r>
      <w:r w:rsidR="007721D8">
        <w:rPr>
          <w:color w:val="auto"/>
        </w:rPr>
        <w:t>.</w:t>
      </w:r>
      <w:r>
        <w:rPr>
          <w:color w:val="auto"/>
        </w:rPr>
        <w:t>А.Ю., адвоката П</w:t>
      </w:r>
      <w:r w:rsidR="007721D8">
        <w:rPr>
          <w:color w:val="auto"/>
        </w:rPr>
        <w:t>.</w:t>
      </w:r>
      <w:r>
        <w:rPr>
          <w:color w:val="auto"/>
        </w:rPr>
        <w:t>А.А.</w:t>
      </w:r>
    </w:p>
    <w:p w14:paraId="4214B88E" w14:textId="3A23EDFD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332D35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332D35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332D35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332D35">
        <w:rPr>
          <w:sz w:val="24"/>
        </w:rPr>
        <w:t xml:space="preserve"> </w:t>
      </w:r>
      <w:r w:rsidR="00590FC5">
        <w:rPr>
          <w:sz w:val="24"/>
        </w:rPr>
        <w:t>14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25B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332D35">
        <w:rPr>
          <w:sz w:val="24"/>
          <w:szCs w:val="24"/>
        </w:rPr>
        <w:t xml:space="preserve"> </w:t>
      </w:r>
      <w:r w:rsidR="000317E3">
        <w:rPr>
          <w:sz w:val="24"/>
          <w:szCs w:val="24"/>
        </w:rPr>
        <w:t>Р</w:t>
      </w:r>
      <w:r w:rsidR="007721D8">
        <w:rPr>
          <w:sz w:val="24"/>
          <w:szCs w:val="24"/>
        </w:rPr>
        <w:t>.</w:t>
      </w:r>
      <w:r w:rsidR="000317E3">
        <w:rPr>
          <w:sz w:val="24"/>
          <w:szCs w:val="24"/>
        </w:rPr>
        <w:t>А.Ю.</w:t>
      </w:r>
      <w:r w:rsidR="00332D35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в отношении адвоката</w:t>
      </w:r>
      <w:r w:rsidR="00332D35">
        <w:rPr>
          <w:sz w:val="24"/>
          <w:szCs w:val="24"/>
        </w:rPr>
        <w:t xml:space="preserve"> </w:t>
      </w:r>
      <w:r w:rsidR="000317E3">
        <w:rPr>
          <w:sz w:val="24"/>
          <w:szCs w:val="24"/>
        </w:rPr>
        <w:t>П</w:t>
      </w:r>
      <w:r w:rsidR="007721D8">
        <w:rPr>
          <w:sz w:val="24"/>
          <w:szCs w:val="24"/>
        </w:rPr>
        <w:t>.</w:t>
      </w:r>
      <w:r w:rsidR="000317E3">
        <w:rPr>
          <w:sz w:val="24"/>
          <w:szCs w:val="24"/>
        </w:rPr>
        <w:t>А.А.</w:t>
      </w:r>
      <w:r w:rsidRPr="00EC6ED3">
        <w:rPr>
          <w:sz w:val="24"/>
        </w:rPr>
        <w:t>,</w:t>
      </w:r>
    </w:p>
    <w:p w14:paraId="2FF900D8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EA22F76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F03CFA2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04146CE" w14:textId="2C69C6A3" w:rsidR="000317E3" w:rsidRDefault="003070CE" w:rsidP="00AD0BD6">
      <w:pPr>
        <w:jc w:val="both"/>
      </w:pPr>
      <w:r>
        <w:tab/>
      </w:r>
      <w:r w:rsidR="000317E3">
        <w:t>07</w:t>
      </w:r>
      <w:r>
        <w:t>.</w:t>
      </w:r>
      <w:r w:rsidR="007B20F8">
        <w:t>0</w:t>
      </w:r>
      <w:r w:rsidR="000317E3">
        <w:t>4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332D35">
        <w:t xml:space="preserve"> </w:t>
      </w:r>
      <w:r w:rsidR="000317E3">
        <w:t>Р</w:t>
      </w:r>
      <w:r w:rsidR="00571A15">
        <w:t>.</w:t>
      </w:r>
      <w:r w:rsidR="000317E3">
        <w:t>А.Ю.</w:t>
      </w:r>
      <w:r w:rsidR="00887E25">
        <w:t xml:space="preserve"> в отношении адвоката</w:t>
      </w:r>
      <w:r w:rsidR="00332D35">
        <w:t xml:space="preserve"> </w:t>
      </w:r>
      <w:r w:rsidR="000317E3">
        <w:t>П</w:t>
      </w:r>
      <w:r w:rsidR="00571A15">
        <w:t>.</w:t>
      </w:r>
      <w:r w:rsidR="000317E3">
        <w:t>А.А.</w:t>
      </w:r>
      <w:r w:rsidR="00332D35">
        <w:t>,</w:t>
      </w:r>
      <w:r w:rsidR="00B24B50">
        <w:t xml:space="preserve"> в которой </w:t>
      </w:r>
      <w:r w:rsidR="00D62136">
        <w:t xml:space="preserve">заявитель сообщает, что </w:t>
      </w:r>
      <w:r w:rsidR="000317E3">
        <w:t>она заключила с адвокатом соглашение на оказание юридической помощи К</w:t>
      </w:r>
      <w:r w:rsidR="00571A15">
        <w:t>.</w:t>
      </w:r>
      <w:r w:rsidR="000317E3">
        <w:t>А.Ю. и выплатила вознаграждение в размере 140 000 рублей. За время предварительного и судебного следствия адвокат не собирал доказательств, оправдывающих К</w:t>
      </w:r>
      <w:r w:rsidR="00571A15">
        <w:t>.</w:t>
      </w:r>
      <w:r w:rsidR="000317E3">
        <w:t xml:space="preserve">А.Ю., а также сказал заявителю, что не собирается её информировать о ходе судебного следствия. Заявитель расторгает соглашение и требует возврата выплаченного вознаграждения и привлечения адвоката к дисциплинарной ответственности. </w:t>
      </w:r>
    </w:p>
    <w:p w14:paraId="23461538" w14:textId="77777777" w:rsidR="000317E3" w:rsidRDefault="000317E3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52A8CAA7" w14:textId="486A9D18" w:rsidR="000317E3" w:rsidRDefault="000317E3" w:rsidP="002E5578">
      <w:pPr>
        <w:pStyle w:val="ac"/>
        <w:numPr>
          <w:ilvl w:val="0"/>
          <w:numId w:val="22"/>
        </w:numPr>
        <w:jc w:val="both"/>
      </w:pPr>
      <w:r>
        <w:t>соглашения об оказании юридической помощи от 13.</w:t>
      </w:r>
      <w:r w:rsidR="00382408">
        <w:t>10</w:t>
      </w:r>
      <w:r>
        <w:t>.2020 г. на защиту К</w:t>
      </w:r>
      <w:r w:rsidR="00571A15">
        <w:t>.</w:t>
      </w:r>
      <w:r>
        <w:t>А.Ю. в С</w:t>
      </w:r>
      <w:r w:rsidR="00571A15">
        <w:t>.</w:t>
      </w:r>
      <w:r>
        <w:t xml:space="preserve"> городском суде</w:t>
      </w:r>
      <w:r w:rsidR="00382408">
        <w:t xml:space="preserve"> (размер вознаграждения 70 000 рублей)</w:t>
      </w:r>
      <w:r>
        <w:t>;</w:t>
      </w:r>
    </w:p>
    <w:p w14:paraId="3073432F" w14:textId="6B340449" w:rsidR="000317E3" w:rsidRDefault="00382408" w:rsidP="002E5578">
      <w:pPr>
        <w:pStyle w:val="ac"/>
        <w:numPr>
          <w:ilvl w:val="0"/>
          <w:numId w:val="22"/>
        </w:numPr>
        <w:jc w:val="both"/>
      </w:pPr>
      <w:r>
        <w:t>соглашения об оказании юридической помощи от 24.03.2020 г. на защиту К</w:t>
      </w:r>
      <w:r w:rsidR="00571A15">
        <w:t>.</w:t>
      </w:r>
      <w:r>
        <w:t>А.Ю. в СО СК ГСУ РФ по М</w:t>
      </w:r>
      <w:r w:rsidR="00571A15">
        <w:t>.</w:t>
      </w:r>
      <w:r>
        <w:t xml:space="preserve"> области (размер вознаграждения 70 000 рублей).</w:t>
      </w:r>
    </w:p>
    <w:p w14:paraId="50E525BC" w14:textId="77777777" w:rsidR="0062598D" w:rsidRDefault="0062598D" w:rsidP="00AD0BD6">
      <w:pPr>
        <w:jc w:val="both"/>
      </w:pPr>
      <w:r>
        <w:tab/>
        <w:t xml:space="preserve">Адвокатом представлены письменные объяснения, в которых он не согласился </w:t>
      </w:r>
      <w:r w:rsidR="00332D35">
        <w:t xml:space="preserve">с доводами жалобы, пояснив, что, </w:t>
      </w:r>
      <w:r>
        <w:t>действительно</w:t>
      </w:r>
      <w:r w:rsidR="00332D35">
        <w:t>,</w:t>
      </w:r>
      <w:r>
        <w:t xml:space="preserve"> заключал вышеуказанные соглашения с заявителем, денежные средства были внесены в кассу адвокатского образования. Заявителю юридическая помощь не оказывалась, подзащитный с жалобой на действия адвоката не обращался. Адвокат информировал заявителя о ходе рассмотрения дела. С заявлением о расторжении соглашения от 24.03.2020 г. (защита на предварительном следствии) заявитель не обращалась. По соглашению от 13.10.2020 г. заявитель выразила желание его расторгнуть в телефонном разговоре 24.03.2021 г., но подзащитный в судебном заседании 25.03.2021 г. не стал отказываться от адвоката и в следующем судебном заседании 12.05.2021 г. написал заявление, в котором выразил желание на продолжение защиты адвокатом. Далее адвокат подробно описывает объём проделанной работы.</w:t>
      </w:r>
    </w:p>
    <w:p w14:paraId="01E577F7" w14:textId="77777777" w:rsidR="002E5578" w:rsidRDefault="0062598D" w:rsidP="002242F6">
      <w:pPr>
        <w:jc w:val="both"/>
      </w:pPr>
      <w:r>
        <w:tab/>
        <w:t>К письменным объяснениям адвоката приложены копии</w:t>
      </w:r>
      <w:r w:rsidR="002E5578">
        <w:t>:</w:t>
      </w:r>
    </w:p>
    <w:p w14:paraId="5B37E9F6" w14:textId="77777777" w:rsidR="002E5578" w:rsidRDefault="0062598D" w:rsidP="002E5578">
      <w:pPr>
        <w:pStyle w:val="ac"/>
        <w:numPr>
          <w:ilvl w:val="0"/>
          <w:numId w:val="23"/>
        </w:numPr>
        <w:jc w:val="both"/>
      </w:pPr>
      <w:r>
        <w:t>соглашений от 13.10.2020 г. и 23.03.2020 г.</w:t>
      </w:r>
      <w:r w:rsidR="002E5578">
        <w:t>;</w:t>
      </w:r>
    </w:p>
    <w:p w14:paraId="0B177B28" w14:textId="77777777" w:rsidR="002E5578" w:rsidRDefault="0062598D" w:rsidP="002E5578">
      <w:pPr>
        <w:pStyle w:val="ac"/>
        <w:numPr>
          <w:ilvl w:val="0"/>
          <w:numId w:val="23"/>
        </w:numPr>
        <w:jc w:val="both"/>
      </w:pPr>
      <w:r>
        <w:t xml:space="preserve">квитанции к приходным кассовым ордерам </w:t>
      </w:r>
      <w:r w:rsidR="00414D5E">
        <w:t>от 24.03.2020 г. и 13.10.2020 г.</w:t>
      </w:r>
      <w:r w:rsidR="002E5578">
        <w:t>;</w:t>
      </w:r>
    </w:p>
    <w:p w14:paraId="1EDC7085" w14:textId="77777777" w:rsidR="002E5578" w:rsidRDefault="00414D5E" w:rsidP="002E5578">
      <w:pPr>
        <w:pStyle w:val="ac"/>
        <w:numPr>
          <w:ilvl w:val="0"/>
          <w:numId w:val="23"/>
        </w:numPr>
        <w:jc w:val="both"/>
      </w:pPr>
      <w:r>
        <w:t>материалы адвокатского производства</w:t>
      </w:r>
      <w:r w:rsidR="002E5578">
        <w:t>;</w:t>
      </w:r>
    </w:p>
    <w:p w14:paraId="09D560A2" w14:textId="77777777" w:rsidR="002242F6" w:rsidRDefault="0039783C" w:rsidP="002E5578">
      <w:pPr>
        <w:pStyle w:val="ac"/>
        <w:numPr>
          <w:ilvl w:val="0"/>
          <w:numId w:val="23"/>
        </w:numPr>
        <w:jc w:val="both"/>
      </w:pPr>
      <w:r>
        <w:lastRenderedPageBreak/>
        <w:t>скриншоты переписки в подтверждение неоднократного общения с заявителем</w:t>
      </w:r>
      <w:r w:rsidR="00414D5E">
        <w:t xml:space="preserve">. </w:t>
      </w:r>
    </w:p>
    <w:p w14:paraId="59E8D0CF" w14:textId="4F03D269" w:rsidR="002242F6" w:rsidRDefault="002242F6" w:rsidP="000872A3">
      <w:pPr>
        <w:ind w:firstLine="708"/>
        <w:jc w:val="both"/>
      </w:pPr>
      <w:r>
        <w:t xml:space="preserve">27.05.2021 г. заявитель в заседание комиссии </w:t>
      </w:r>
      <w:r w:rsidR="000872A3">
        <w:t>поддержала доводы жалобы и пояснила, что она обратилась к адвокату П</w:t>
      </w:r>
      <w:r w:rsidR="00571A15">
        <w:t>.</w:t>
      </w:r>
      <w:r w:rsidR="000872A3">
        <w:t>А.А. по совету потерпевшей по данному уголовному делу (бывшей сожительницы обвиняемого К</w:t>
      </w:r>
      <w:r w:rsidR="00571A15">
        <w:t>.</w:t>
      </w:r>
      <w:r w:rsidR="000872A3">
        <w:t>А.Ю.). Адвокат настаивал на позиции признания вины, не обсуждал с заявителем детали позиции по делу. Свидетелей находила сама заявитель, однако адвокат не задал им никаких вопросов, не подготовил к допросу.</w:t>
      </w:r>
    </w:p>
    <w:p w14:paraId="539F8A9C" w14:textId="77777777" w:rsidR="002242F6" w:rsidRDefault="002242F6" w:rsidP="002242F6">
      <w:pPr>
        <w:ind w:firstLine="708"/>
        <w:jc w:val="both"/>
      </w:pPr>
      <w:r>
        <w:t>27.05.2021 г. в за</w:t>
      </w:r>
      <w:r w:rsidR="00814975">
        <w:t xml:space="preserve">седании комиссии адвокат поддержал доводы жалобы и пояснил, что </w:t>
      </w:r>
      <w:r w:rsidR="007E2B4E">
        <w:t>отказа от его защиты со стороны обвиняемого не было.</w:t>
      </w:r>
    </w:p>
    <w:p w14:paraId="2A9574B7" w14:textId="77777777" w:rsidR="002242F6" w:rsidRDefault="002242F6" w:rsidP="002242F6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2AB557D" w14:textId="7F4891F3" w:rsidR="00A756AD" w:rsidRDefault="00A756AD" w:rsidP="002242F6">
      <w:pPr>
        <w:ind w:firstLine="708"/>
        <w:jc w:val="both"/>
      </w:pPr>
      <w:r>
        <w:t>Комиссией установлено, что между адвокатом П</w:t>
      </w:r>
      <w:r w:rsidR="00571A15">
        <w:t>.</w:t>
      </w:r>
      <w:r>
        <w:t xml:space="preserve">А.А. и заявителем </w:t>
      </w:r>
      <w:r w:rsidR="00B75DFB">
        <w:t>Р</w:t>
      </w:r>
      <w:r w:rsidR="00571A15">
        <w:t>.</w:t>
      </w:r>
      <w:r w:rsidR="00B75DFB">
        <w:t xml:space="preserve">А.Ю. </w:t>
      </w:r>
      <w:r>
        <w:t>было заключено соглашение об оказании юридической помощи от 19.10.2020 года, в соответствии с которым адвокат принял на себя поручения на защиту К</w:t>
      </w:r>
      <w:r w:rsidR="00571A15">
        <w:t>.</w:t>
      </w:r>
      <w:r>
        <w:t>А.Ю. по уголовному делу.</w:t>
      </w:r>
    </w:p>
    <w:p w14:paraId="41FB816A" w14:textId="77777777" w:rsidR="00A756AD" w:rsidRPr="007D4285" w:rsidRDefault="00A756AD" w:rsidP="00A756AD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8A093A6" w14:textId="77777777" w:rsidR="00A756AD" w:rsidRDefault="00A756AD" w:rsidP="00A756AD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соответствии с п.п.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734D46D4" w14:textId="77777777" w:rsidR="00A756AD" w:rsidRDefault="00A756AD" w:rsidP="002242F6">
      <w:pPr>
        <w:ind w:firstLine="708"/>
        <w:jc w:val="both"/>
      </w:pPr>
      <w:r>
        <w:t xml:space="preserve">Соглашение об оказании юридической помощи по своей правовой природе является гражданско-правовым договором, и к нему </w:t>
      </w:r>
      <w:proofErr w:type="spellStart"/>
      <w:r>
        <w:t>субсидиарно</w:t>
      </w:r>
      <w:proofErr w:type="spellEnd"/>
      <w:r>
        <w:t xml:space="preserve"> подлежат применению нормы гражданского законодательства Российской Федерации о договорах.</w:t>
      </w:r>
    </w:p>
    <w:p w14:paraId="76A3390F" w14:textId="77777777" w:rsidR="00A756AD" w:rsidRPr="00A756AD" w:rsidRDefault="00A756AD" w:rsidP="002242F6">
      <w:pPr>
        <w:ind w:firstLine="708"/>
        <w:jc w:val="both"/>
        <w:rPr>
          <w:szCs w:val="24"/>
        </w:rPr>
      </w:pPr>
      <w:r>
        <w:t>В соответствии с пунктом 1 статьи 430 ГК РФ д</w:t>
      </w:r>
      <w:r w:rsidRPr="00A756AD">
        <w:rPr>
          <w:szCs w:val="24"/>
          <w:shd w:val="clear" w:color="auto" w:fill="FFFFFF"/>
        </w:rPr>
        <w:t>оговором в пользу третьего лица признается договор, в котором стороны установили, что должник обязан произвести исполнение не кредитору, а указанному или не указанному в договоре третьему лицу, имеющему право требовать от должника исполнения обязательства в свою пользу.</w:t>
      </w:r>
    </w:p>
    <w:p w14:paraId="6ED0F300" w14:textId="190356C6" w:rsidR="00A756AD" w:rsidRDefault="00A756AD" w:rsidP="002242F6">
      <w:pPr>
        <w:ind w:firstLine="708"/>
        <w:jc w:val="both"/>
        <w:rPr>
          <w:szCs w:val="24"/>
        </w:rPr>
      </w:pPr>
      <w:r>
        <w:rPr>
          <w:szCs w:val="24"/>
        </w:rPr>
        <w:t xml:space="preserve">Принимая во внимание, что адвокат должен был произвести исполнение в рамках заключенного с заявителем </w:t>
      </w:r>
      <w:r w:rsidR="00B75DFB">
        <w:rPr>
          <w:szCs w:val="24"/>
        </w:rPr>
        <w:t>Р</w:t>
      </w:r>
      <w:r w:rsidR="00571A15">
        <w:rPr>
          <w:szCs w:val="24"/>
        </w:rPr>
        <w:t>.</w:t>
      </w:r>
      <w:r w:rsidR="00B75DFB">
        <w:rPr>
          <w:szCs w:val="24"/>
        </w:rPr>
        <w:t xml:space="preserve">А.Ю. </w:t>
      </w:r>
      <w:r>
        <w:rPr>
          <w:szCs w:val="24"/>
        </w:rPr>
        <w:t>соглашения об оказании юридической помощи не е</w:t>
      </w:r>
      <w:r w:rsidR="00B75DFB">
        <w:rPr>
          <w:szCs w:val="24"/>
        </w:rPr>
        <w:t>й</w:t>
      </w:r>
      <w:r>
        <w:rPr>
          <w:szCs w:val="24"/>
        </w:rPr>
        <w:t>, а третьему лицу – К</w:t>
      </w:r>
      <w:r w:rsidR="00571A15">
        <w:rPr>
          <w:szCs w:val="24"/>
        </w:rPr>
        <w:t>.</w:t>
      </w:r>
      <w:r>
        <w:rPr>
          <w:szCs w:val="24"/>
        </w:rPr>
        <w:t>А.Ю., выражающегося в оказании юридической помощи в рамках осуществления защиты по уголовному делу, заключенное между адвокатом и заявителем соглашение об оказании юридической помощи следует квалифицировать как договор в пользу третьего лица.</w:t>
      </w:r>
    </w:p>
    <w:p w14:paraId="61073F42" w14:textId="77777777" w:rsidR="00A756AD" w:rsidRPr="00A756AD" w:rsidRDefault="00A756AD" w:rsidP="002242F6">
      <w:pPr>
        <w:ind w:firstLine="708"/>
        <w:jc w:val="both"/>
        <w:rPr>
          <w:szCs w:val="24"/>
        </w:rPr>
      </w:pPr>
      <w:r>
        <w:rPr>
          <w:szCs w:val="24"/>
        </w:rPr>
        <w:t>Согласно пункту 2 статьи 430 ГК РФ</w:t>
      </w:r>
      <w:r w:rsidR="00332D35">
        <w:rPr>
          <w:szCs w:val="24"/>
        </w:rPr>
        <w:t>,</w:t>
      </w:r>
      <w:r>
        <w:rPr>
          <w:szCs w:val="24"/>
        </w:rPr>
        <w:t xml:space="preserve"> е</w:t>
      </w:r>
      <w:r w:rsidRPr="00A756AD">
        <w:rPr>
          <w:szCs w:val="24"/>
          <w:shd w:val="clear" w:color="auto" w:fill="FFFFFF"/>
        </w:rPr>
        <w:t>сли иное не предусмотрено законом, иными правовыми актами или договором,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лица.</w:t>
      </w:r>
    </w:p>
    <w:p w14:paraId="6E12B558" w14:textId="37B91790" w:rsidR="00A756AD" w:rsidRPr="00A756AD" w:rsidRDefault="00A756AD" w:rsidP="002242F6">
      <w:pPr>
        <w:ind w:firstLine="708"/>
        <w:jc w:val="both"/>
        <w:rPr>
          <w:szCs w:val="24"/>
        </w:rPr>
      </w:pPr>
      <w:r>
        <w:rPr>
          <w:szCs w:val="24"/>
        </w:rPr>
        <w:t>Таким образом, заявитель Р</w:t>
      </w:r>
      <w:r w:rsidR="00571A15">
        <w:rPr>
          <w:szCs w:val="24"/>
        </w:rPr>
        <w:t>.</w:t>
      </w:r>
      <w:r>
        <w:rPr>
          <w:szCs w:val="24"/>
        </w:rPr>
        <w:t>А.Ю. не имела законных оснований расторгать заключенное с адвокатом П</w:t>
      </w:r>
      <w:r w:rsidR="00571A15">
        <w:rPr>
          <w:szCs w:val="24"/>
        </w:rPr>
        <w:t>.</w:t>
      </w:r>
      <w:r>
        <w:rPr>
          <w:szCs w:val="24"/>
        </w:rPr>
        <w:t xml:space="preserve">А.А. соглашение об оказании юридической помощи, принимая во внимание, что </w:t>
      </w:r>
      <w:r w:rsidR="00B75DFB">
        <w:rPr>
          <w:szCs w:val="24"/>
        </w:rPr>
        <w:t xml:space="preserve">адвокат приступил к защите по уголовному делу, и </w:t>
      </w:r>
      <w:r>
        <w:rPr>
          <w:szCs w:val="24"/>
        </w:rPr>
        <w:t>К</w:t>
      </w:r>
      <w:r w:rsidR="00571A15">
        <w:rPr>
          <w:szCs w:val="24"/>
        </w:rPr>
        <w:t>.</w:t>
      </w:r>
      <w:r w:rsidR="00B75DFB">
        <w:rPr>
          <w:szCs w:val="24"/>
        </w:rPr>
        <w:t>А.Ю. выразил намерение не отказываться от юридической помощи адвоката П</w:t>
      </w:r>
      <w:r w:rsidR="00571A15">
        <w:rPr>
          <w:szCs w:val="24"/>
        </w:rPr>
        <w:t>.</w:t>
      </w:r>
      <w:r w:rsidR="00B75DFB">
        <w:rPr>
          <w:szCs w:val="24"/>
        </w:rPr>
        <w:t>А.А. по уголовному делу, что подтверждается доказательствами, представленными в материалы дисциплинарного производства.</w:t>
      </w:r>
    </w:p>
    <w:p w14:paraId="5EC3E029" w14:textId="77777777" w:rsidR="00A756AD" w:rsidRDefault="00B75DFB" w:rsidP="002242F6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Кроме того, соглашение о расторжении соглашения об оказании юридической помощи должно быть заключено в той же форме, что и само соглашение (т.е. в письменной форме), которая в рассматриваемом случае не соблюдена.</w:t>
      </w:r>
    </w:p>
    <w:p w14:paraId="1B7B7404" w14:textId="77777777" w:rsidR="00B75DFB" w:rsidRDefault="00B75DFB" w:rsidP="002242F6">
      <w:pPr>
        <w:ind w:firstLine="708"/>
        <w:jc w:val="both"/>
        <w:rPr>
          <w:szCs w:val="24"/>
        </w:rPr>
      </w:pPr>
      <w:r>
        <w:rPr>
          <w:szCs w:val="24"/>
        </w:rPr>
        <w:t>При таких обстоятельствах у комиссии нет оснований полагать, что соглашение об оказании юридической помощи с адвокатом было расторгнуто.</w:t>
      </w:r>
    </w:p>
    <w:p w14:paraId="6A1E7F3D" w14:textId="0123BE7D" w:rsidR="00B75DFB" w:rsidRPr="0001752A" w:rsidRDefault="00B75DFB" w:rsidP="00B75DFB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В отношении доводов заявителя Р</w:t>
      </w:r>
      <w:r w:rsidR="00571A15">
        <w:rPr>
          <w:szCs w:val="24"/>
        </w:rPr>
        <w:t>.</w:t>
      </w:r>
      <w:r>
        <w:rPr>
          <w:szCs w:val="24"/>
        </w:rPr>
        <w:t>А.Ю. о ненадлежащем качестве защиты К</w:t>
      </w:r>
      <w:r w:rsidR="00571A15">
        <w:rPr>
          <w:szCs w:val="24"/>
        </w:rPr>
        <w:t>.</w:t>
      </w:r>
      <w:r>
        <w:rPr>
          <w:szCs w:val="24"/>
        </w:rPr>
        <w:t>А.Ю. комиссия отмечает, что в</w:t>
      </w:r>
      <w:r w:rsidRPr="007D4285">
        <w:rPr>
          <w:color w:val="auto"/>
          <w:szCs w:val="24"/>
        </w:rPr>
        <w:t xml:space="preserve">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</w:t>
      </w:r>
    </w:p>
    <w:p w14:paraId="2F04336F" w14:textId="77777777" w:rsidR="00793018" w:rsidRDefault="00793018" w:rsidP="00793018">
      <w:pPr>
        <w:ind w:firstLine="720"/>
        <w:jc w:val="both"/>
        <w:rPr>
          <w:szCs w:val="24"/>
        </w:rPr>
      </w:pPr>
      <w:r>
        <w:rPr>
          <w:szCs w:val="24"/>
        </w:rPr>
        <w:t>Согласно ст. 6.1 Кодекса профессиональной этики адвоката, под доверителем понимается:</w:t>
      </w:r>
    </w:p>
    <w:p w14:paraId="4F35EEDB" w14:textId="77777777" w:rsidR="00793018" w:rsidRPr="00390512" w:rsidRDefault="00793018" w:rsidP="00793018">
      <w:pPr>
        <w:pStyle w:val="99"/>
        <w:numPr>
          <w:ilvl w:val="0"/>
          <w:numId w:val="24"/>
        </w:numPr>
        <w:shd w:val="clear" w:color="auto" w:fill="auto"/>
        <w:tabs>
          <w:tab w:val="left" w:pos="102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="00332D35">
        <w:rPr>
          <w:rStyle w:val="96"/>
          <w:rFonts w:ascii="Times New Roman" w:hAnsi="Times New Roman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 xml:space="preserve">юридической </w:t>
      </w:r>
      <w:r w:rsidRPr="00390512">
        <w:rPr>
          <w:rStyle w:val="96"/>
          <w:rFonts w:ascii="Times New Roman" w:hAnsi="Times New Roman"/>
          <w:sz w:val="24"/>
          <w:szCs w:val="24"/>
        </w:rPr>
        <w:t>помощи;</w:t>
      </w:r>
    </w:p>
    <w:p w14:paraId="631936FA" w14:textId="77777777" w:rsidR="00793018" w:rsidRPr="00390512" w:rsidRDefault="00793018" w:rsidP="00793018">
      <w:pPr>
        <w:pStyle w:val="99"/>
        <w:numPr>
          <w:ilvl w:val="0"/>
          <w:numId w:val="24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="00332D3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="00332D3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595EF27B" w14:textId="77777777" w:rsidR="00793018" w:rsidRPr="00390512" w:rsidRDefault="00793018" w:rsidP="00793018">
      <w:pPr>
        <w:pStyle w:val="99"/>
        <w:numPr>
          <w:ilvl w:val="0"/>
          <w:numId w:val="24"/>
        </w:numPr>
        <w:shd w:val="clear" w:color="auto" w:fill="auto"/>
        <w:tabs>
          <w:tab w:val="left" w:pos="1038"/>
        </w:tabs>
        <w:spacing w:before="0" w:line="259" w:lineRule="exact"/>
        <w:ind w:right="4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="00332D3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="00332D3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2A893479" w14:textId="77777777" w:rsidR="00793018" w:rsidRDefault="00793018" w:rsidP="00793018">
      <w:pPr>
        <w:ind w:firstLine="720"/>
        <w:jc w:val="both"/>
        <w:rPr>
          <w:szCs w:val="24"/>
        </w:rPr>
      </w:pPr>
      <w:r>
        <w:rPr>
          <w:szCs w:val="24"/>
        </w:rPr>
        <w:t>Комиссия ранее неоднократно отмечала, что в</w:t>
      </w:r>
      <w:r w:rsidRPr="00390512">
        <w:rPr>
          <w:szCs w:val="24"/>
        </w:rPr>
        <w:t>опрос о ненадлежащем исполнении адвокатом своих профессиональ</w:t>
      </w:r>
      <w:r w:rsidRPr="00390512">
        <w:rPr>
          <w:szCs w:val="24"/>
        </w:rPr>
        <w:softHyphen/>
        <w:t>ных обязанностей</w:t>
      </w:r>
      <w:r>
        <w:rPr>
          <w:szCs w:val="24"/>
        </w:rPr>
        <w:t xml:space="preserve"> или ненадлежащем качестве оказанной адвокатом правовой помощи</w:t>
      </w:r>
      <w:r w:rsidRPr="00390512">
        <w:rPr>
          <w:szCs w:val="24"/>
        </w:rPr>
        <w:t xml:space="preserve"> может быть поставлен </w:t>
      </w:r>
      <w:r w:rsidRPr="00F25AD0">
        <w:rPr>
          <w:i/>
          <w:szCs w:val="24"/>
        </w:rPr>
        <w:t>лицом, которому</w:t>
      </w:r>
      <w:r>
        <w:rPr>
          <w:i/>
          <w:szCs w:val="24"/>
        </w:rPr>
        <w:t xml:space="preserve"> непосредственно</w:t>
      </w:r>
      <w:r w:rsidRPr="00F25AD0">
        <w:rPr>
          <w:i/>
          <w:szCs w:val="24"/>
        </w:rPr>
        <w:t xml:space="preserve"> оказывается</w:t>
      </w:r>
      <w:r w:rsidR="00332D35">
        <w:rPr>
          <w:i/>
          <w:szCs w:val="24"/>
        </w:rPr>
        <w:t xml:space="preserve"> </w:t>
      </w:r>
      <w:r w:rsidRPr="00F25AD0">
        <w:rPr>
          <w:i/>
          <w:szCs w:val="24"/>
        </w:rPr>
        <w:t>юридическая помощь</w:t>
      </w:r>
      <w:r w:rsidRPr="00390512">
        <w:rPr>
          <w:szCs w:val="24"/>
        </w:rPr>
        <w:t>, а не лицом, заключившим соглашение с адвокатом.</w:t>
      </w:r>
    </w:p>
    <w:p w14:paraId="6CAECCFD" w14:textId="2CB0DE34" w:rsidR="00793018" w:rsidRDefault="00793018" w:rsidP="00793018">
      <w:pPr>
        <w:ind w:firstLine="708"/>
        <w:jc w:val="both"/>
      </w:pPr>
      <w:r>
        <w:rPr>
          <w:szCs w:val="24"/>
        </w:rPr>
        <w:t xml:space="preserve">В рассматриваемом дисциплинарном производстве установлено, что между заявителем и адвокатом было заключено соглашение на защиту </w:t>
      </w:r>
      <w:r>
        <w:t>К</w:t>
      </w:r>
      <w:r w:rsidR="00571A15">
        <w:t>.</w:t>
      </w:r>
      <w:r>
        <w:t xml:space="preserve">А.Ю. </w:t>
      </w:r>
      <w:r>
        <w:rPr>
          <w:szCs w:val="24"/>
        </w:rPr>
        <w:t>по уголовному делу.</w:t>
      </w:r>
    </w:p>
    <w:p w14:paraId="08FAE73F" w14:textId="7BF041F8" w:rsidR="008B783C" w:rsidRDefault="00793018" w:rsidP="00793018">
      <w:pPr>
        <w:spacing w:line="259" w:lineRule="exact"/>
        <w:ind w:left="20" w:right="4" w:firstLine="688"/>
        <w:jc w:val="both"/>
        <w:rPr>
          <w:rFonts w:eastAsia="Calibri"/>
          <w:color w:val="auto"/>
          <w:szCs w:val="24"/>
        </w:rPr>
      </w:pPr>
      <w:r w:rsidRPr="002164B1">
        <w:rPr>
          <w:rFonts w:eastAsia="Calibri"/>
          <w:color w:val="auto"/>
          <w:szCs w:val="24"/>
        </w:rPr>
        <w:t>При таких обстоятельствах заявитель</w:t>
      </w:r>
      <w:r w:rsidR="00332D35">
        <w:rPr>
          <w:rFonts w:eastAsia="Calibri"/>
          <w:color w:val="auto"/>
          <w:szCs w:val="24"/>
        </w:rPr>
        <w:t xml:space="preserve"> </w:t>
      </w:r>
      <w:r w:rsidRPr="002164B1">
        <w:rPr>
          <w:rFonts w:eastAsia="Calibri"/>
          <w:color w:val="auto"/>
          <w:szCs w:val="24"/>
        </w:rPr>
        <w:t>не вправе ставить перед</w:t>
      </w:r>
      <w:r w:rsidR="00332D35">
        <w:rPr>
          <w:rFonts w:eastAsia="Calibri"/>
          <w:color w:val="auto"/>
          <w:szCs w:val="24"/>
        </w:rPr>
        <w:t xml:space="preserve"> </w:t>
      </w:r>
      <w:r w:rsidRPr="002164B1">
        <w:rPr>
          <w:rFonts w:eastAsia="Calibri"/>
          <w:color w:val="auto"/>
          <w:szCs w:val="24"/>
        </w:rPr>
        <w:t>дисциплинарными органами вопрос о ненадлежащем исполнении адвокатом</w:t>
      </w:r>
      <w:r w:rsidR="00332D35">
        <w:rPr>
          <w:rFonts w:eastAsia="Calibri"/>
          <w:color w:val="auto"/>
          <w:szCs w:val="24"/>
        </w:rPr>
        <w:t xml:space="preserve"> </w:t>
      </w:r>
      <w:r w:rsidRPr="002164B1">
        <w:rPr>
          <w:rFonts w:eastAsia="Calibri"/>
          <w:color w:val="auto"/>
          <w:szCs w:val="24"/>
        </w:rPr>
        <w:t>своих профессиональных обязанностей и ненадлежащем качестве защиты по уголовному делу, поскольку правовая помощь</w:t>
      </w:r>
      <w:r w:rsidR="00332D35">
        <w:rPr>
          <w:rFonts w:eastAsia="Calibri"/>
          <w:color w:val="auto"/>
          <w:szCs w:val="24"/>
        </w:rPr>
        <w:t xml:space="preserve"> </w:t>
      </w:r>
      <w:r w:rsidRPr="002164B1">
        <w:rPr>
          <w:rFonts w:eastAsia="Calibri"/>
          <w:color w:val="auto"/>
          <w:szCs w:val="24"/>
        </w:rPr>
        <w:t>по соглашению об оказании юридической помощи оказывалась н</w:t>
      </w:r>
      <w:r>
        <w:rPr>
          <w:rFonts w:eastAsia="Calibri"/>
          <w:color w:val="auto"/>
          <w:szCs w:val="24"/>
        </w:rPr>
        <w:t xml:space="preserve">е ей, а доверителю </w:t>
      </w:r>
      <w:r>
        <w:t>К</w:t>
      </w:r>
      <w:r w:rsidR="00571A15">
        <w:t>.</w:t>
      </w:r>
      <w:r>
        <w:t>А.Ю.</w:t>
      </w:r>
      <w:r w:rsidRPr="002164B1">
        <w:rPr>
          <w:rFonts w:eastAsia="Calibri"/>
          <w:color w:val="auto"/>
          <w:szCs w:val="24"/>
        </w:rPr>
        <w:t>, жалоб</w:t>
      </w:r>
      <w:r w:rsidR="00332D35">
        <w:rPr>
          <w:rFonts w:eastAsia="Calibri"/>
          <w:color w:val="auto"/>
          <w:szCs w:val="24"/>
        </w:rPr>
        <w:t xml:space="preserve"> </w:t>
      </w:r>
      <w:r w:rsidRPr="002164B1">
        <w:rPr>
          <w:rFonts w:eastAsia="Calibri"/>
          <w:color w:val="auto"/>
          <w:szCs w:val="24"/>
        </w:rPr>
        <w:t>от которого на момент дисциплинарного разбирательства не поступало.</w:t>
      </w:r>
      <w:r>
        <w:rPr>
          <w:rFonts w:eastAsia="Calibri"/>
          <w:color w:val="auto"/>
          <w:szCs w:val="24"/>
        </w:rPr>
        <w:t xml:space="preserve"> Также исходя из материалов дисциплинарного производства</w:t>
      </w:r>
      <w:r w:rsidR="00332D35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отказ К</w:t>
      </w:r>
      <w:r w:rsidR="00571A1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А.Ю. от защиты адвоката по уголовному делу не заявлялся.</w:t>
      </w:r>
    </w:p>
    <w:p w14:paraId="1C860D91" w14:textId="77777777" w:rsidR="008B783C" w:rsidRDefault="008B783C" w:rsidP="00453E1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5DC3378F" w14:textId="77777777"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</w:t>
      </w:r>
      <w:r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25375885" w14:textId="77777777" w:rsidR="004F7F7B" w:rsidRPr="00FC33FE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574BAB8D" w14:textId="77777777" w:rsidR="00453E1D" w:rsidRPr="002B1EDF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2B1EDF">
        <w:rPr>
          <w:rFonts w:eastAsia="Calibri"/>
          <w:b/>
          <w:color w:val="auto"/>
          <w:szCs w:val="24"/>
        </w:rPr>
        <w:t>ЗАКЛЮЧЕНИЕ:</w:t>
      </w:r>
    </w:p>
    <w:p w14:paraId="0D0113C5" w14:textId="77777777" w:rsidR="00B60DF7" w:rsidRPr="00D56F4E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D603458" w14:textId="3554A719" w:rsidR="003D1B16" w:rsidRDefault="00453E1D" w:rsidP="00453E1D">
      <w:pPr>
        <w:jc w:val="both"/>
      </w:pPr>
      <w:r>
        <w:rPr>
          <w:rFonts w:eastAsia="Calibri"/>
          <w:color w:val="auto"/>
          <w:szCs w:val="24"/>
        </w:rPr>
        <w:tab/>
      </w:r>
      <w:r w:rsidR="00ED099B">
        <w:rPr>
          <w:rFonts w:eastAsia="Calibri"/>
          <w:color w:val="auto"/>
          <w:szCs w:val="24"/>
        </w:rPr>
        <w:t xml:space="preserve">- </w:t>
      </w:r>
      <w:r w:rsidRPr="002B1EDF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 xml:space="preserve">ката </w:t>
      </w:r>
      <w:r w:rsidR="00B75DFB">
        <w:rPr>
          <w:rFonts w:eastAsia="Calibri"/>
          <w:color w:val="auto"/>
          <w:szCs w:val="24"/>
        </w:rPr>
        <w:t>П</w:t>
      </w:r>
      <w:r w:rsidR="00571A15">
        <w:rPr>
          <w:rFonts w:eastAsia="Calibri"/>
          <w:color w:val="auto"/>
          <w:szCs w:val="24"/>
        </w:rPr>
        <w:t>.</w:t>
      </w:r>
      <w:r w:rsidR="00B75DFB">
        <w:rPr>
          <w:rFonts w:eastAsia="Calibri"/>
          <w:color w:val="auto"/>
          <w:szCs w:val="24"/>
        </w:rPr>
        <w:t>А</w:t>
      </w:r>
      <w:r w:rsidR="00571A15">
        <w:rPr>
          <w:rFonts w:eastAsia="Calibri"/>
          <w:color w:val="auto"/>
          <w:szCs w:val="24"/>
        </w:rPr>
        <w:t>.</w:t>
      </w:r>
      <w:r w:rsidR="00B75DFB">
        <w:rPr>
          <w:rFonts w:eastAsia="Calibri"/>
          <w:color w:val="auto"/>
          <w:szCs w:val="24"/>
        </w:rPr>
        <w:t>А</w:t>
      </w:r>
      <w:r w:rsidR="00571A15">
        <w:rPr>
          <w:rFonts w:eastAsia="Calibri"/>
          <w:color w:val="auto"/>
          <w:szCs w:val="24"/>
        </w:rPr>
        <w:t>.</w:t>
      </w:r>
      <w:r w:rsidR="00332D35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ввиду отсутствия </w:t>
      </w:r>
      <w:r>
        <w:t>в е</w:t>
      </w:r>
      <w:r w:rsidR="0084799D">
        <w:t>го</w:t>
      </w:r>
      <w:r>
        <w:t xml:space="preserve"> действи</w:t>
      </w:r>
      <w:r w:rsidR="003D1B16">
        <w:t>ях</w:t>
      </w:r>
      <w:r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ED099B">
        <w:t>,</w:t>
      </w:r>
      <w:r>
        <w:t xml:space="preserve"> и надлежащем исполнении своих обязанностей перед доверителем </w:t>
      </w:r>
      <w:r w:rsidR="00ED099B">
        <w:rPr>
          <w:szCs w:val="24"/>
        </w:rPr>
        <w:t>Р</w:t>
      </w:r>
      <w:r w:rsidR="00571A15">
        <w:rPr>
          <w:szCs w:val="24"/>
        </w:rPr>
        <w:t>.</w:t>
      </w:r>
      <w:r w:rsidR="00ED099B">
        <w:rPr>
          <w:szCs w:val="24"/>
        </w:rPr>
        <w:t>А.Ю.</w:t>
      </w:r>
    </w:p>
    <w:p w14:paraId="6EC5149E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19B4ECF5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CF33AB6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A202B70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63F7" w14:textId="77777777" w:rsidR="00F05962" w:rsidRDefault="00F05962">
      <w:r>
        <w:separator/>
      </w:r>
    </w:p>
  </w:endnote>
  <w:endnote w:type="continuationSeparator" w:id="0">
    <w:p w14:paraId="732B1D31" w14:textId="77777777" w:rsidR="00F05962" w:rsidRDefault="00F0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40EE" w14:textId="77777777" w:rsidR="00F05962" w:rsidRDefault="00F05962">
      <w:r>
        <w:separator/>
      </w:r>
    </w:p>
  </w:footnote>
  <w:footnote w:type="continuationSeparator" w:id="0">
    <w:p w14:paraId="59D55BBE" w14:textId="77777777" w:rsidR="00F05962" w:rsidRDefault="00F0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B3F1" w14:textId="77777777" w:rsidR="0042711C" w:rsidRDefault="00EE563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32D35">
      <w:rPr>
        <w:noProof/>
      </w:rPr>
      <w:t>3</w:t>
    </w:r>
    <w:r>
      <w:rPr>
        <w:noProof/>
      </w:rPr>
      <w:fldChar w:fldCharType="end"/>
    </w:r>
  </w:p>
  <w:p w14:paraId="2D4817C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2A27CE"/>
    <w:multiLevelType w:val="hybridMultilevel"/>
    <w:tmpl w:val="6DF2607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A2FCD"/>
    <w:multiLevelType w:val="hybridMultilevel"/>
    <w:tmpl w:val="F8BC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2"/>
  </w:num>
  <w:num w:numId="22">
    <w:abstractNumId w:val="11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7E3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72A3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2130"/>
    <w:rsid w:val="00124569"/>
    <w:rsid w:val="00133664"/>
    <w:rsid w:val="0013385B"/>
    <w:rsid w:val="0014053D"/>
    <w:rsid w:val="00141EF4"/>
    <w:rsid w:val="00143930"/>
    <w:rsid w:val="001442ED"/>
    <w:rsid w:val="00152714"/>
    <w:rsid w:val="00153E14"/>
    <w:rsid w:val="0015469C"/>
    <w:rsid w:val="00156E8D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2F6"/>
    <w:rsid w:val="00224B3C"/>
    <w:rsid w:val="00226551"/>
    <w:rsid w:val="0023017B"/>
    <w:rsid w:val="00230A33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1EDF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578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2D35"/>
    <w:rsid w:val="00333EDE"/>
    <w:rsid w:val="003357FD"/>
    <w:rsid w:val="00336789"/>
    <w:rsid w:val="0033714B"/>
    <w:rsid w:val="003416AF"/>
    <w:rsid w:val="003438E2"/>
    <w:rsid w:val="00345C53"/>
    <w:rsid w:val="00345F8D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FE1"/>
    <w:rsid w:val="003818D2"/>
    <w:rsid w:val="00381D37"/>
    <w:rsid w:val="00381DBE"/>
    <w:rsid w:val="00382408"/>
    <w:rsid w:val="00383880"/>
    <w:rsid w:val="003842AD"/>
    <w:rsid w:val="003845F4"/>
    <w:rsid w:val="00392DE8"/>
    <w:rsid w:val="003956F6"/>
    <w:rsid w:val="00395D6E"/>
    <w:rsid w:val="0039783C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4D5E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36E9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8D0"/>
    <w:rsid w:val="004D61A5"/>
    <w:rsid w:val="004E13D2"/>
    <w:rsid w:val="004E1A3B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1A15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0FC5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98D"/>
    <w:rsid w:val="00625A2A"/>
    <w:rsid w:val="006330FA"/>
    <w:rsid w:val="00634901"/>
    <w:rsid w:val="00636E02"/>
    <w:rsid w:val="00637485"/>
    <w:rsid w:val="00637DAD"/>
    <w:rsid w:val="00641232"/>
    <w:rsid w:val="006412E0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1E9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1D8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3018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521"/>
    <w:rsid w:val="007D59A9"/>
    <w:rsid w:val="007D6C96"/>
    <w:rsid w:val="007E003E"/>
    <w:rsid w:val="007E00AF"/>
    <w:rsid w:val="007E0494"/>
    <w:rsid w:val="007E0AC9"/>
    <w:rsid w:val="007E2B4E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4975"/>
    <w:rsid w:val="008159E2"/>
    <w:rsid w:val="008216BF"/>
    <w:rsid w:val="00824562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B783C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0BE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AD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5221"/>
    <w:rsid w:val="00B653D3"/>
    <w:rsid w:val="00B759D5"/>
    <w:rsid w:val="00B75DFB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5F40"/>
    <w:rsid w:val="00BD03A8"/>
    <w:rsid w:val="00BD1487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123A"/>
    <w:rsid w:val="00C43771"/>
    <w:rsid w:val="00C440A0"/>
    <w:rsid w:val="00C45498"/>
    <w:rsid w:val="00C50A79"/>
    <w:rsid w:val="00C51EAB"/>
    <w:rsid w:val="00C52BC9"/>
    <w:rsid w:val="00C53716"/>
    <w:rsid w:val="00C57CA5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30D7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0AF"/>
    <w:rsid w:val="00CD4255"/>
    <w:rsid w:val="00CD6811"/>
    <w:rsid w:val="00CD692A"/>
    <w:rsid w:val="00CE0517"/>
    <w:rsid w:val="00CE343D"/>
    <w:rsid w:val="00CE4839"/>
    <w:rsid w:val="00CF20BA"/>
    <w:rsid w:val="00CF28F9"/>
    <w:rsid w:val="00CF6081"/>
    <w:rsid w:val="00D01786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31A6"/>
    <w:rsid w:val="00DF4A4C"/>
    <w:rsid w:val="00E0049C"/>
    <w:rsid w:val="00E01774"/>
    <w:rsid w:val="00E05DD6"/>
    <w:rsid w:val="00E147C4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99B"/>
    <w:rsid w:val="00ED4CC5"/>
    <w:rsid w:val="00ED6893"/>
    <w:rsid w:val="00ED7C6F"/>
    <w:rsid w:val="00EE090C"/>
    <w:rsid w:val="00EE09CD"/>
    <w:rsid w:val="00EE0E8D"/>
    <w:rsid w:val="00EE1384"/>
    <w:rsid w:val="00EE2733"/>
    <w:rsid w:val="00EE5637"/>
    <w:rsid w:val="00EE6FD3"/>
    <w:rsid w:val="00EE7AF0"/>
    <w:rsid w:val="00EF7BDB"/>
    <w:rsid w:val="00F01497"/>
    <w:rsid w:val="00F0341A"/>
    <w:rsid w:val="00F05962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26C6E"/>
  <w15:docId w15:val="{8BBA9C0E-26A4-45F6-9A89-A138BBE1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793018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793018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7">
    <w:name w:val="Основной текст27"/>
    <w:basedOn w:val="af7"/>
    <w:rsid w:val="00793018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78D0-D0B9-49D1-9F5C-8AE4EB9B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2021-06-08T13:36:00Z</cp:lastPrinted>
  <dcterms:created xsi:type="dcterms:W3CDTF">2021-06-08T13:36:00Z</dcterms:created>
  <dcterms:modified xsi:type="dcterms:W3CDTF">2022-03-22T11:54:00Z</dcterms:modified>
</cp:coreProperties>
</file>